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E625D">
      <w:pPr>
        <w:jc w:val="center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sz w:val="32"/>
          <w:szCs w:val="32"/>
        </w:rPr>
        <w:t>Application Form</w:t>
      </w:r>
    </w:p>
    <w:p w14:paraId="18FD22E1">
      <w:pPr>
        <w:adjustRightInd w:val="0"/>
        <w:snapToGrid w:val="0"/>
        <w:jc w:val="center"/>
        <w:rPr>
          <w:rFonts w:ascii="Century Gothic" w:hAnsi="Century Gothic"/>
          <w:bCs/>
          <w:sz w:val="20"/>
          <w:szCs w:val="20"/>
        </w:rPr>
      </w:pPr>
      <w:bookmarkStart w:id="0" w:name="OLE_LINK52"/>
      <w:r>
        <w:rPr>
          <w:rFonts w:ascii="Century Gothic" w:hAnsi="Century Gothic"/>
          <w:bCs/>
          <w:sz w:val="20"/>
          <w:szCs w:val="20"/>
        </w:rPr>
        <w:t xml:space="preserve">for the </w:t>
      </w:r>
      <w:r>
        <w:rPr>
          <w:rFonts w:hint="eastAsia" w:ascii="Century Gothic" w:hAnsi="Century Gothic"/>
          <w:bCs/>
          <w:sz w:val="20"/>
          <w:szCs w:val="20"/>
        </w:rPr>
        <w:t>16th W</w:t>
      </w:r>
      <w:r>
        <w:rPr>
          <w:rFonts w:ascii="Century Gothic" w:hAnsi="Century Gothic"/>
          <w:bCs/>
          <w:sz w:val="20"/>
          <w:szCs w:val="20"/>
        </w:rPr>
        <w:t>orld</w:t>
      </w:r>
      <w:r>
        <w:rPr>
          <w:rFonts w:hint="eastAsia" w:ascii="Century Gothic" w:hAnsi="Century Gothic"/>
          <w:bCs/>
          <w:sz w:val="20"/>
          <w:szCs w:val="20"/>
        </w:rPr>
        <w:t xml:space="preserve"> </w:t>
      </w:r>
      <w:r>
        <w:rPr>
          <w:rFonts w:ascii="Century Gothic" w:hAnsi="Century Gothic"/>
          <w:bCs/>
          <w:sz w:val="20"/>
          <w:szCs w:val="20"/>
        </w:rPr>
        <w:t>Peace</w:t>
      </w:r>
      <w:r>
        <w:rPr>
          <w:rFonts w:hint="eastAsia" w:ascii="Century Gothic" w:hAnsi="Century Gothic"/>
          <w:bCs/>
          <w:sz w:val="20"/>
          <w:szCs w:val="20"/>
        </w:rPr>
        <w:t xml:space="preserve"> </w:t>
      </w:r>
      <w:r>
        <w:rPr>
          <w:rFonts w:ascii="Century Gothic" w:hAnsi="Century Gothic"/>
          <w:bCs/>
          <w:sz w:val="20"/>
          <w:szCs w:val="20"/>
        </w:rPr>
        <w:t>Choral</w:t>
      </w:r>
      <w:r>
        <w:rPr>
          <w:rFonts w:hint="eastAsia" w:ascii="Century Gothic" w:hAnsi="Century Gothic"/>
          <w:bCs/>
          <w:sz w:val="20"/>
          <w:szCs w:val="20"/>
        </w:rPr>
        <w:t xml:space="preserve"> </w:t>
      </w:r>
      <w:r>
        <w:rPr>
          <w:rFonts w:ascii="Century Gothic" w:hAnsi="Century Gothic"/>
          <w:bCs/>
          <w:sz w:val="20"/>
          <w:szCs w:val="20"/>
        </w:rPr>
        <w:t>Festival</w:t>
      </w:r>
    </w:p>
    <w:p w14:paraId="15E5521C">
      <w:pPr>
        <w:adjustRightInd w:val="0"/>
        <w:snapToGrid w:val="0"/>
        <w:jc w:val="center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bCs/>
          <w:sz w:val="20"/>
          <w:szCs w:val="20"/>
        </w:rPr>
        <w:t>(</w:t>
      </w:r>
      <w:r>
        <w:rPr>
          <w:rFonts w:ascii="Century Gothic" w:hAnsi="Century Gothic"/>
          <w:b/>
          <w:sz w:val="20"/>
          <w:szCs w:val="20"/>
        </w:rPr>
        <w:t xml:space="preserve">July </w:t>
      </w:r>
      <w:r>
        <w:rPr>
          <w:rFonts w:hint="eastAsia" w:ascii="Century Gothic" w:hAnsi="Century Gothic"/>
          <w:b/>
          <w:sz w:val="20"/>
          <w:szCs w:val="20"/>
          <w:lang w:val="en-US" w:eastAsia="zh-CN"/>
        </w:rPr>
        <w:t>07</w:t>
      </w:r>
      <w:r>
        <w:rPr>
          <w:rFonts w:ascii="Century Gothic" w:hAnsi="Century Gothic"/>
          <w:b/>
          <w:sz w:val="20"/>
          <w:szCs w:val="20"/>
        </w:rPr>
        <w:t>th - 1</w:t>
      </w:r>
      <w:r>
        <w:rPr>
          <w:rFonts w:hint="eastAsia" w:ascii="Century Gothic" w:hAnsi="Century Gothic"/>
          <w:b/>
          <w:sz w:val="20"/>
          <w:szCs w:val="20"/>
          <w:lang w:val="en-US" w:eastAsia="zh-CN"/>
        </w:rPr>
        <w:t>0</w:t>
      </w:r>
      <w:r>
        <w:rPr>
          <w:rFonts w:ascii="Century Gothic" w:hAnsi="Century Gothic"/>
          <w:b/>
          <w:sz w:val="20"/>
          <w:szCs w:val="20"/>
        </w:rPr>
        <w:t>th 2027</w:t>
      </w:r>
      <w:r>
        <w:rPr>
          <w:rFonts w:ascii="Century Gothic" w:hAnsi="Century Gothic"/>
          <w:bCs/>
          <w:sz w:val="20"/>
          <w:szCs w:val="20"/>
        </w:rPr>
        <w:t>, Vienna)</w:t>
      </w:r>
      <w:bookmarkEnd w:id="0"/>
    </w:p>
    <w:p w14:paraId="72E4DA54">
      <w:pPr>
        <w:rPr>
          <w:rFonts w:ascii="Century Gothic" w:hAnsi="Century Gothic"/>
          <w:b/>
          <w:sz w:val="20"/>
          <w:szCs w:val="2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5304"/>
      </w:tblGrid>
      <w:tr w14:paraId="53A39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5E1CED95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Full name of the choir</w:t>
            </w:r>
          </w:p>
        </w:tc>
        <w:tc>
          <w:tcPr>
            <w:tcW w:w="5304" w:type="dxa"/>
            <w:vAlign w:val="center"/>
          </w:tcPr>
          <w:p w14:paraId="19D2E7E4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6B973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6C9F63A0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Short name of the choir</w:t>
            </w:r>
          </w:p>
        </w:tc>
        <w:tc>
          <w:tcPr>
            <w:tcW w:w="5304" w:type="dxa"/>
            <w:vAlign w:val="center"/>
          </w:tcPr>
          <w:p w14:paraId="57FB265B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38A59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29A2D67D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Postal address</w:t>
            </w:r>
          </w:p>
        </w:tc>
        <w:tc>
          <w:tcPr>
            <w:tcW w:w="5304" w:type="dxa"/>
            <w:vAlign w:val="center"/>
          </w:tcPr>
          <w:p w14:paraId="1940AE51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354D9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1CF2FE18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Country</w:t>
            </w:r>
          </w:p>
        </w:tc>
        <w:tc>
          <w:tcPr>
            <w:tcW w:w="5304" w:type="dxa"/>
            <w:vAlign w:val="center"/>
          </w:tcPr>
          <w:p w14:paraId="1665F7CC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6C380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08D2D016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Website </w:t>
            </w:r>
          </w:p>
        </w:tc>
        <w:tc>
          <w:tcPr>
            <w:tcW w:w="5304" w:type="dxa"/>
            <w:vAlign w:val="center"/>
          </w:tcPr>
          <w:p w14:paraId="75A60E13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7654F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0D9CC5ED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Email</w:t>
            </w:r>
          </w:p>
        </w:tc>
        <w:tc>
          <w:tcPr>
            <w:tcW w:w="5304" w:type="dxa"/>
            <w:vAlign w:val="center"/>
          </w:tcPr>
          <w:p w14:paraId="69820743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42AD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099EB1B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Telephone(s)</w:t>
            </w:r>
          </w:p>
        </w:tc>
        <w:tc>
          <w:tcPr>
            <w:tcW w:w="5304" w:type="dxa"/>
            <w:vAlign w:val="center"/>
          </w:tcPr>
          <w:p w14:paraId="52FA837F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59D83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740DAAA1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Fax (or social media contact)</w:t>
            </w:r>
          </w:p>
        </w:tc>
        <w:tc>
          <w:tcPr>
            <w:tcW w:w="5304" w:type="dxa"/>
            <w:vAlign w:val="center"/>
          </w:tcPr>
          <w:p w14:paraId="6B01B1E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26168280">
      <w:pPr>
        <w:rPr>
          <w:rFonts w:ascii="Century Gothic" w:hAnsi="Century Gothic" w:cs="Arial"/>
          <w:sz w:val="22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5304"/>
      </w:tblGrid>
      <w:tr w14:paraId="7095D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0EE23708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Name of the contact person (English speaking)</w:t>
            </w:r>
          </w:p>
        </w:tc>
        <w:tc>
          <w:tcPr>
            <w:tcW w:w="5304" w:type="dxa"/>
            <w:vAlign w:val="center"/>
          </w:tcPr>
          <w:p w14:paraId="3F09D333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54B66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69793F0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Email </w:t>
            </w:r>
          </w:p>
        </w:tc>
        <w:tc>
          <w:tcPr>
            <w:tcW w:w="5304" w:type="dxa"/>
            <w:vAlign w:val="center"/>
          </w:tcPr>
          <w:p w14:paraId="3EF3CCA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0F575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1755FEE2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Telephone(s)</w:t>
            </w:r>
          </w:p>
        </w:tc>
        <w:tc>
          <w:tcPr>
            <w:tcW w:w="5304" w:type="dxa"/>
            <w:vAlign w:val="center"/>
          </w:tcPr>
          <w:p w14:paraId="3D912038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13AED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68" w:type="dxa"/>
            <w:vAlign w:val="center"/>
          </w:tcPr>
          <w:p w14:paraId="79DF236E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Fax (or social media contact)</w:t>
            </w:r>
          </w:p>
        </w:tc>
        <w:tc>
          <w:tcPr>
            <w:tcW w:w="5304" w:type="dxa"/>
            <w:vAlign w:val="center"/>
          </w:tcPr>
          <w:p w14:paraId="1BC6D7A5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5FAEB3BF">
      <w:pPr>
        <w:rPr>
          <w:rFonts w:ascii="Century Gothic" w:hAnsi="Century Gothic" w:cs="Arial"/>
          <w:sz w:val="20"/>
          <w:szCs w:val="2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8"/>
        <w:gridCol w:w="5372"/>
      </w:tblGrid>
      <w:tr w14:paraId="177EF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8" w:type="dxa"/>
            <w:vAlign w:val="center"/>
          </w:tcPr>
          <w:p w14:paraId="2AB8BDB1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Name of the conductor</w:t>
            </w:r>
          </w:p>
        </w:tc>
        <w:tc>
          <w:tcPr>
            <w:tcW w:w="5372" w:type="dxa"/>
            <w:vAlign w:val="center"/>
          </w:tcPr>
          <w:p w14:paraId="0FBFDC56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374A4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28" w:type="dxa"/>
            <w:vAlign w:val="center"/>
          </w:tcPr>
          <w:p w14:paraId="3F8D445D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Name of the representative person (Director, President) </w:t>
            </w:r>
          </w:p>
        </w:tc>
        <w:tc>
          <w:tcPr>
            <w:tcW w:w="5372" w:type="dxa"/>
            <w:vAlign w:val="center"/>
          </w:tcPr>
          <w:p w14:paraId="2EEBBC79">
            <w:pPr>
              <w:jc w:val="left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1B1567A">
      <w:pPr>
        <w:rPr>
          <w:rFonts w:ascii="Century Gothic" w:hAnsi="Century Gothic" w:cs="Arial"/>
          <w:sz w:val="20"/>
          <w:szCs w:val="20"/>
        </w:rPr>
      </w:pPr>
    </w:p>
    <w:p w14:paraId="2568B30C">
      <w:pPr>
        <w:rPr>
          <w:rFonts w:ascii="Century Gothic" w:hAnsi="Century Gothic" w:cs="Arial"/>
          <w:b/>
          <w:bCs/>
          <w:sz w:val="20"/>
          <w:szCs w:val="20"/>
        </w:rPr>
      </w:pPr>
      <w:r>
        <w:rPr>
          <w:rFonts w:ascii="Century Gothic" w:hAnsi="Century Gothic" w:cs="Arial"/>
          <w:b/>
          <w:bCs/>
          <w:sz w:val="20"/>
          <w:szCs w:val="20"/>
        </w:rPr>
        <w:t>Type of your choir: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8"/>
        <w:gridCol w:w="1514"/>
        <w:gridCol w:w="1559"/>
        <w:gridCol w:w="2694"/>
      </w:tblGrid>
      <w:tr w14:paraId="779E7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76F6006C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Children’s Choir I</w:t>
            </w:r>
          </w:p>
        </w:tc>
        <w:tc>
          <w:tcPr>
            <w:tcW w:w="1514" w:type="dxa"/>
            <w:vAlign w:val="center"/>
          </w:tcPr>
          <w:p w14:paraId="4BE83024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A4FC5D8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Age from - till:</w:t>
            </w:r>
          </w:p>
        </w:tc>
        <w:tc>
          <w:tcPr>
            <w:tcW w:w="2694" w:type="dxa"/>
            <w:vAlign w:val="center"/>
          </w:tcPr>
          <w:p w14:paraId="6EBFC8BA">
            <w:pPr>
              <w:rPr>
                <w:rFonts w:ascii="Century Gothic" w:hAnsi="Century Gothic" w:cs="Arial"/>
                <w:sz w:val="20"/>
                <w:szCs w:val="20"/>
              </w:rPr>
            </w:pPr>
            <w:bookmarkStart w:id="1" w:name="OLE_LINK63"/>
            <w:bookmarkStart w:id="2" w:name="OLE_LINK70"/>
            <w:bookmarkStart w:id="3" w:name="OLE_LINK62"/>
            <w:r>
              <w:rPr>
                <w:rFonts w:ascii="Century Gothic" w:hAnsi="Century Gothic" w:cs="Arial"/>
                <w:sz w:val="20"/>
                <w:szCs w:val="20"/>
              </w:rPr>
              <w:t>12 years old</w:t>
            </w:r>
            <w:bookmarkEnd w:id="1"/>
            <w:bookmarkEnd w:id="2"/>
            <w:bookmarkEnd w:id="3"/>
          </w:p>
        </w:tc>
      </w:tr>
      <w:tr w14:paraId="63FBB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44E5D6E5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Teenager Choir: </w:t>
            </w:r>
          </w:p>
        </w:tc>
        <w:tc>
          <w:tcPr>
            <w:tcW w:w="1514" w:type="dxa"/>
            <w:vAlign w:val="center"/>
          </w:tcPr>
          <w:p w14:paraId="4B23CECF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01BAC6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Age from - till:</w:t>
            </w:r>
          </w:p>
        </w:tc>
        <w:tc>
          <w:tcPr>
            <w:tcW w:w="2694" w:type="dxa"/>
            <w:vAlign w:val="center"/>
          </w:tcPr>
          <w:p w14:paraId="2AA28BD9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between 13-15 years old</w:t>
            </w:r>
          </w:p>
        </w:tc>
      </w:tr>
      <w:tr w14:paraId="420CF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5578F576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Youth Choir</w:t>
            </w:r>
          </w:p>
        </w:tc>
        <w:tc>
          <w:tcPr>
            <w:tcW w:w="1514" w:type="dxa"/>
            <w:vAlign w:val="center"/>
          </w:tcPr>
          <w:p w14:paraId="3E182F52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8BC33C6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Age from - till:</w:t>
            </w:r>
          </w:p>
        </w:tc>
        <w:tc>
          <w:tcPr>
            <w:tcW w:w="2694" w:type="dxa"/>
            <w:vAlign w:val="center"/>
          </w:tcPr>
          <w:p w14:paraId="5B7071C7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between 16-18 years old</w:t>
            </w:r>
          </w:p>
        </w:tc>
      </w:tr>
      <w:tr w14:paraId="17075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411D2565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/>
                <w:kern w:val="0"/>
                <w:sz w:val="20"/>
                <w:szCs w:val="20"/>
              </w:rPr>
              <w:t>College</w:t>
            </w:r>
            <w:r>
              <w:rPr>
                <w:rFonts w:ascii="Century Gothic" w:hAnsi="Century Gothic" w:cs="Arial"/>
                <w:sz w:val="20"/>
                <w:szCs w:val="20"/>
              </w:rPr>
              <w:t>Choir</w:t>
            </w:r>
            <w:r>
              <w:rPr>
                <w:rFonts w:hint="eastAsia" w:ascii="Century Gothic" w:hAnsi="Century Gothic" w:cs="Arial"/>
                <w:sz w:val="20"/>
                <w:szCs w:val="20"/>
              </w:rPr>
              <w:t>/</w:t>
            </w:r>
            <w:r>
              <w:rPr>
                <w:rFonts w:ascii="Century Gothic" w:hAnsi="Century Gothic" w:cs="Arial"/>
                <w:sz w:val="20"/>
                <w:szCs w:val="20"/>
              </w:rPr>
              <w:t xml:space="preserve"> AdultChoir</w:t>
            </w:r>
          </w:p>
        </w:tc>
        <w:tc>
          <w:tcPr>
            <w:tcW w:w="1514" w:type="dxa"/>
            <w:vAlign w:val="center"/>
          </w:tcPr>
          <w:p w14:paraId="47DFFB67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7A6F24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Age from - till:</w:t>
            </w:r>
          </w:p>
        </w:tc>
        <w:tc>
          <w:tcPr>
            <w:tcW w:w="2694" w:type="dxa"/>
            <w:vAlign w:val="center"/>
          </w:tcPr>
          <w:p w14:paraId="36C2007F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hint="eastAsia" w:ascii="Century Gothic" w:hAnsi="Century Gothic" w:cs="Arial"/>
                <w:sz w:val="20"/>
                <w:szCs w:val="20"/>
              </w:rPr>
              <w:t>1</w:t>
            </w:r>
            <w:r>
              <w:rPr>
                <w:rFonts w:ascii="Century Gothic" w:hAnsi="Century Gothic" w:cs="Arial"/>
                <w:sz w:val="20"/>
                <w:szCs w:val="20"/>
              </w:rPr>
              <w:t>9 years old or more</w:t>
            </w:r>
          </w:p>
        </w:tc>
      </w:tr>
      <w:tr w14:paraId="3ADE9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73A23236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Mixed Choir:</w:t>
            </w:r>
          </w:p>
        </w:tc>
        <w:tc>
          <w:tcPr>
            <w:tcW w:w="1514" w:type="dxa"/>
            <w:vAlign w:val="center"/>
          </w:tcPr>
          <w:p w14:paraId="74E71861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39A795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Age from - till:</w:t>
            </w:r>
          </w:p>
        </w:tc>
        <w:tc>
          <w:tcPr>
            <w:tcW w:w="2694" w:type="dxa"/>
            <w:vAlign w:val="center"/>
          </w:tcPr>
          <w:p w14:paraId="2663A1EC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no age limit, mixture of children, youth, adult and senior could be</w:t>
            </w:r>
          </w:p>
        </w:tc>
      </w:tr>
      <w:tr w14:paraId="15A90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0EA7EAF3">
            <w:pPr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 w:eastAsia="zh-CN"/>
              </w:rPr>
              <w:t>Female / Male</w:t>
            </w:r>
            <w:r>
              <w:rPr>
                <w:rFonts w:hint="default" w:ascii="Century Gothic" w:hAnsi="Century Gothic" w:cs="Arial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Century Gothic" w:hAnsi="Century Gothic" w:cs="Arial"/>
                <w:sz w:val="20"/>
                <w:szCs w:val="20"/>
              </w:rPr>
              <w:t>Choir:</w:t>
            </w:r>
          </w:p>
        </w:tc>
        <w:tc>
          <w:tcPr>
            <w:tcW w:w="1514" w:type="dxa"/>
            <w:vAlign w:val="center"/>
          </w:tcPr>
          <w:p w14:paraId="60800A82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15DEAAB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635EFB96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5E713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655A224B">
            <w:pPr>
              <w:rPr>
                <w:rFonts w:ascii="Century Gothic" w:hAnsi="Century Gothic" w:cs="Arial"/>
                <w:sz w:val="20"/>
                <w:szCs w:val="20"/>
                <w:lang w:val="en-US" w:eastAsia="zh-CN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 w:eastAsia="zh-CN"/>
              </w:rPr>
              <w:t>Contemporary / Pop</w:t>
            </w:r>
            <w:r>
              <w:rPr>
                <w:rFonts w:hint="default" w:ascii="Century Gothic" w:hAnsi="Century Gothic" w:cs="Arial"/>
                <w:sz w:val="20"/>
                <w:szCs w:val="20"/>
                <w:lang w:val="en-US" w:eastAsia="zh-CN"/>
              </w:rPr>
              <w:t>:</w:t>
            </w:r>
          </w:p>
        </w:tc>
        <w:tc>
          <w:tcPr>
            <w:tcW w:w="1514" w:type="dxa"/>
            <w:vAlign w:val="center"/>
          </w:tcPr>
          <w:p w14:paraId="543008C9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C126ADE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04B1DF70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46375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38" w:type="dxa"/>
            <w:vAlign w:val="center"/>
          </w:tcPr>
          <w:p w14:paraId="319EC266">
            <w:pPr>
              <w:rPr>
                <w:rFonts w:ascii="Century Gothic" w:hAnsi="Century Gothic" w:cs="Arial"/>
                <w:sz w:val="20"/>
                <w:szCs w:val="20"/>
                <w:lang w:val="en-US" w:eastAsia="zh-CN"/>
              </w:rPr>
            </w:pPr>
            <w:r>
              <w:rPr>
                <w:rFonts w:ascii="Century Gothic" w:hAnsi="Century Gothic" w:cs="Arial"/>
                <w:sz w:val="20"/>
                <w:szCs w:val="20"/>
                <w:lang w:val="en-US" w:eastAsia="zh-CN"/>
              </w:rPr>
              <w:t>Jazz / Vocal Jazz</w:t>
            </w:r>
          </w:p>
        </w:tc>
        <w:tc>
          <w:tcPr>
            <w:tcW w:w="1514" w:type="dxa"/>
            <w:vAlign w:val="center"/>
          </w:tcPr>
          <w:p w14:paraId="560045EE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DB1B6AF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E2CE9EC">
            <w:pPr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2DC3C71F">
      <w:pPr>
        <w:rPr>
          <w:rFonts w:ascii="Century Gothic" w:hAnsi="Century Gothic" w:cs="Arial"/>
          <w:sz w:val="20"/>
          <w:szCs w:val="20"/>
        </w:rPr>
      </w:pPr>
    </w:p>
    <w:tbl>
      <w:tblPr>
        <w:tblStyle w:val="4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1701"/>
        <w:gridCol w:w="1417"/>
        <w:gridCol w:w="2294"/>
      </w:tblGrid>
      <w:tr w14:paraId="40A731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3" w:type="dxa"/>
            <w:vAlign w:val="center"/>
          </w:tcPr>
          <w:p w14:paraId="06BF00C9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Number of choristers</w:t>
            </w:r>
          </w:p>
        </w:tc>
        <w:tc>
          <w:tcPr>
            <w:tcW w:w="1701" w:type="dxa"/>
            <w:vAlign w:val="center"/>
          </w:tcPr>
          <w:p w14:paraId="781A2220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Female: </w:t>
            </w: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7A54E316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Male: </w:t>
            </w:r>
          </w:p>
        </w:tc>
        <w:tc>
          <w:tcPr>
            <w:tcW w:w="2294" w:type="dxa"/>
            <w:tcBorders>
              <w:left w:val="single" w:color="auto" w:sz="4" w:space="0"/>
            </w:tcBorders>
            <w:vAlign w:val="center"/>
          </w:tcPr>
          <w:p w14:paraId="31092301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Total: </w:t>
            </w:r>
          </w:p>
        </w:tc>
      </w:tr>
      <w:tr w14:paraId="555447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3" w:type="dxa"/>
            <w:vAlign w:val="center"/>
          </w:tcPr>
          <w:p w14:paraId="018C89A6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Number of other musicians</w:t>
            </w:r>
          </w:p>
        </w:tc>
        <w:tc>
          <w:tcPr>
            <w:tcW w:w="1701" w:type="dxa"/>
            <w:vAlign w:val="center"/>
          </w:tcPr>
          <w:p w14:paraId="12025E9A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Female: </w:t>
            </w: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626F25E5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Male: </w:t>
            </w:r>
          </w:p>
        </w:tc>
        <w:tc>
          <w:tcPr>
            <w:tcW w:w="2294" w:type="dxa"/>
            <w:tcBorders>
              <w:left w:val="single" w:color="auto" w:sz="4" w:space="0"/>
            </w:tcBorders>
            <w:vAlign w:val="center"/>
          </w:tcPr>
          <w:p w14:paraId="6DBA6038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Total: </w:t>
            </w:r>
          </w:p>
        </w:tc>
      </w:tr>
      <w:tr w14:paraId="2F6582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3" w:type="dxa"/>
            <w:vAlign w:val="center"/>
          </w:tcPr>
          <w:p w14:paraId="3924C2A7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Number of conductor, pianists</w:t>
            </w:r>
          </w:p>
        </w:tc>
        <w:tc>
          <w:tcPr>
            <w:tcW w:w="1701" w:type="dxa"/>
            <w:vAlign w:val="center"/>
          </w:tcPr>
          <w:p w14:paraId="25B79AFA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Female: </w:t>
            </w: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067C43F9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Male: </w:t>
            </w:r>
          </w:p>
        </w:tc>
        <w:tc>
          <w:tcPr>
            <w:tcW w:w="2294" w:type="dxa"/>
            <w:tcBorders>
              <w:left w:val="single" w:color="auto" w:sz="4" w:space="0"/>
            </w:tcBorders>
            <w:vAlign w:val="center"/>
          </w:tcPr>
          <w:p w14:paraId="2FF8EDEA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Total: </w:t>
            </w:r>
          </w:p>
        </w:tc>
      </w:tr>
      <w:tr w14:paraId="4667FB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93" w:type="dxa"/>
            <w:vAlign w:val="center"/>
          </w:tcPr>
          <w:p w14:paraId="5D5C7266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Number of chaperons</w:t>
            </w:r>
          </w:p>
        </w:tc>
        <w:tc>
          <w:tcPr>
            <w:tcW w:w="1701" w:type="dxa"/>
            <w:vAlign w:val="center"/>
          </w:tcPr>
          <w:p w14:paraId="6006247E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Female: </w:t>
            </w: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0EF293E3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Male: </w:t>
            </w:r>
          </w:p>
        </w:tc>
        <w:tc>
          <w:tcPr>
            <w:tcW w:w="2294" w:type="dxa"/>
            <w:tcBorders>
              <w:left w:val="single" w:color="auto" w:sz="4" w:space="0"/>
            </w:tcBorders>
            <w:vAlign w:val="center"/>
          </w:tcPr>
          <w:p w14:paraId="507996D4">
            <w:pPr>
              <w:tabs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 xml:space="preserve">Total: </w:t>
            </w:r>
          </w:p>
        </w:tc>
      </w:tr>
    </w:tbl>
    <w:p w14:paraId="11AC9D3B">
      <w:pPr>
        <w:tabs>
          <w:tab w:val="right" w:pos="9072"/>
        </w:tabs>
        <w:suppressAutoHyphens/>
        <w:spacing w:line="264" w:lineRule="auto"/>
        <w:rPr>
          <w:rFonts w:ascii="Century Gothic" w:hAnsi="Century Gothic" w:cs="Arial"/>
          <w:sz w:val="20"/>
          <w:szCs w:val="20"/>
        </w:rPr>
      </w:pPr>
    </w:p>
    <w:p w14:paraId="33DA3FF7"/>
    <w:p w14:paraId="4216E3C9"/>
    <w:p w14:paraId="31FE5290">
      <w:pPr>
        <w:tabs>
          <w:tab w:val="left" w:pos="3307"/>
        </w:tabs>
        <w:jc w:val="left"/>
      </w:pPr>
      <w:r>
        <w:rPr>
          <w:rFonts w:hint="eastAsia"/>
        </w:rPr>
        <w:tab/>
      </w:r>
    </w:p>
    <w:tbl>
      <w:tblPr>
        <w:tblStyle w:val="4"/>
        <w:tblW w:w="0" w:type="auto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6"/>
        <w:gridCol w:w="4561"/>
      </w:tblGrid>
      <w:tr w14:paraId="1D4AFB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Align w:val="center"/>
          </w:tcPr>
          <w:p w14:paraId="2FB57630">
            <w:pPr>
              <w:keepNext/>
              <w:tabs>
                <w:tab w:val="left" w:pos="280"/>
                <w:tab w:val="right" w:pos="9072"/>
              </w:tabs>
              <w:suppressAutoHyphens/>
              <w:spacing w:before="40" w:after="40" w:line="264" w:lineRule="auto"/>
              <w:jc w:val="left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Is the choir being accompanied by instruments?</w:t>
            </w:r>
          </w:p>
        </w:tc>
        <w:tc>
          <w:tcPr>
            <w:tcW w:w="4561" w:type="dxa"/>
            <w:vAlign w:val="center"/>
          </w:tcPr>
          <w:p w14:paraId="0BFE5C3B">
            <w:pPr>
              <w:tabs>
                <w:tab w:val="left" w:pos="327"/>
                <w:tab w:val="right" w:pos="9072"/>
              </w:tabs>
              <w:suppressAutoHyphens/>
              <w:spacing w:before="40" w:after="40" w:line="264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14:paraId="73D4710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86" w:type="dxa"/>
            <w:vAlign w:val="center"/>
          </w:tcPr>
          <w:p w14:paraId="0BF99E41">
            <w:pPr>
              <w:keepNext/>
              <w:tabs>
                <w:tab w:val="left" w:pos="280"/>
                <w:tab w:val="right" w:pos="9072"/>
              </w:tabs>
              <w:suppressAutoHyphens/>
              <w:spacing w:before="40" w:after="40" w:line="264" w:lineRule="auto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What kind of instrument</w:t>
            </w:r>
            <w:r>
              <w:rPr>
                <w:rFonts w:hint="eastAsia" w:ascii="Century Gothic" w:hAnsi="Century Gothic" w:cs="Arial"/>
                <w:sz w:val="20"/>
                <w:szCs w:val="20"/>
              </w:rPr>
              <w:t>s</w:t>
            </w:r>
            <w:r>
              <w:rPr>
                <w:rFonts w:ascii="Century Gothic" w:hAnsi="Century Gothic" w:cs="Arial"/>
                <w:sz w:val="20"/>
                <w:szCs w:val="20"/>
              </w:rPr>
              <w:t>?</w:t>
            </w:r>
          </w:p>
        </w:tc>
        <w:tc>
          <w:tcPr>
            <w:tcW w:w="4561" w:type="dxa"/>
            <w:vAlign w:val="center"/>
          </w:tcPr>
          <w:p w14:paraId="492EBF85">
            <w:pPr>
              <w:tabs>
                <w:tab w:val="left" w:pos="327"/>
                <w:tab w:val="right" w:pos="9072"/>
              </w:tabs>
              <w:suppressAutoHyphens/>
              <w:spacing w:before="40" w:after="40" w:line="264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0A501D26">
      <w:pPr>
        <w:rPr>
          <w:rFonts w:ascii="Century Gothic" w:hAnsi="Century Gothic" w:cs="Arial"/>
          <w:sz w:val="20"/>
          <w:szCs w:val="20"/>
        </w:rPr>
      </w:pPr>
    </w:p>
    <w:p w14:paraId="70A1C42C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Notes:</w:t>
      </w:r>
    </w:p>
    <w:p w14:paraId="35FB9F78">
      <w:pPr>
        <w:pStyle w:val="10"/>
        <w:numPr>
          <w:ilvl w:val="0"/>
          <w:numId w:val="1"/>
        </w:numPr>
        <w:ind w:firstLineChars="0"/>
        <w:rPr>
          <w:rFonts w:ascii="Century Gothic" w:hAnsi="Century Gothic" w:cs="Arial"/>
          <w:sz w:val="20"/>
          <w:szCs w:val="20"/>
        </w:rPr>
      </w:pPr>
      <w:r>
        <w:rPr>
          <w:rFonts w:hint="eastAsia" w:ascii="Century Gothic" w:hAnsi="Century Gothic" w:cs="Arial"/>
          <w:sz w:val="20"/>
          <w:szCs w:val="20"/>
        </w:rPr>
        <w:t>W</w:t>
      </w:r>
      <w:r>
        <w:rPr>
          <w:rFonts w:ascii="Century Gothic" w:hAnsi="Century Gothic" w:cs="Arial"/>
          <w:sz w:val="20"/>
          <w:szCs w:val="20"/>
        </w:rPr>
        <w:t>ill your choir join in “</w:t>
      </w:r>
      <w:r>
        <w:rPr>
          <w:rFonts w:hint="eastAsia" w:ascii="Century Gothic" w:hAnsi="Century Gothic" w:cs="Arial"/>
          <w:sz w:val="20"/>
          <w:szCs w:val="20"/>
        </w:rPr>
        <w:t xml:space="preserve">the </w:t>
      </w:r>
      <w:r>
        <w:rPr>
          <w:rFonts w:ascii="Century Gothic" w:hAnsi="Century Gothic" w:cs="Arial"/>
          <w:sz w:val="20"/>
          <w:szCs w:val="20"/>
        </w:rPr>
        <w:t xml:space="preserve">Celebration </w:t>
      </w:r>
      <w:r>
        <w:rPr>
          <w:rFonts w:hint="eastAsia" w:ascii="Century Gothic" w:hAnsi="Century Gothic" w:cs="Arial"/>
          <w:sz w:val="20"/>
          <w:szCs w:val="20"/>
        </w:rPr>
        <w:t>C</w:t>
      </w:r>
      <w:r>
        <w:rPr>
          <w:rFonts w:ascii="Century Gothic" w:hAnsi="Century Gothic" w:cs="Arial"/>
          <w:sz w:val="20"/>
          <w:szCs w:val="20"/>
        </w:rPr>
        <w:t xml:space="preserve">ategory (non-competitive)” or in “the </w:t>
      </w:r>
      <w:r>
        <w:rPr>
          <w:rFonts w:hint="eastAsia" w:ascii="Century Gothic" w:hAnsi="Century Gothic" w:cs="Arial"/>
          <w:sz w:val="20"/>
          <w:szCs w:val="20"/>
        </w:rPr>
        <w:t>C</w:t>
      </w:r>
      <w:r>
        <w:rPr>
          <w:rFonts w:ascii="Century Gothic" w:hAnsi="Century Gothic" w:cs="Arial"/>
          <w:sz w:val="20"/>
          <w:szCs w:val="20"/>
        </w:rPr>
        <w:t xml:space="preserve">ompetition </w:t>
      </w:r>
      <w:r>
        <w:rPr>
          <w:rFonts w:hint="eastAsia" w:ascii="Century Gothic" w:hAnsi="Century Gothic" w:cs="Arial"/>
          <w:sz w:val="20"/>
          <w:szCs w:val="20"/>
        </w:rPr>
        <w:t>C</w:t>
      </w:r>
      <w:r>
        <w:rPr>
          <w:rFonts w:ascii="Century Gothic" w:hAnsi="Century Gothic" w:cs="Arial"/>
          <w:sz w:val="20"/>
          <w:szCs w:val="20"/>
        </w:rPr>
        <w:t>ategory”?</w:t>
      </w:r>
    </w:p>
    <w:p w14:paraId="16F6285E">
      <w:pPr>
        <w:pStyle w:val="10"/>
        <w:ind w:left="360" w:firstLine="0" w:firstLineChars="0"/>
        <w:rPr>
          <w:rFonts w:ascii="Century Gothic" w:hAnsi="Century Gothic" w:cs="Arial"/>
          <w:sz w:val="20"/>
          <w:szCs w:val="20"/>
        </w:rPr>
      </w:pPr>
    </w:p>
    <w:p w14:paraId="7E83699B">
      <w:pPr>
        <w:pStyle w:val="10"/>
        <w:numPr>
          <w:ilvl w:val="0"/>
          <w:numId w:val="1"/>
        </w:numPr>
        <w:ind w:firstLineChars="0"/>
        <w:rPr>
          <w:rFonts w:ascii="Century Gothic" w:hAnsi="Century Gothic" w:cs="Arial"/>
          <w:sz w:val="20"/>
          <w:szCs w:val="20"/>
        </w:rPr>
      </w:pPr>
      <w:r>
        <w:rPr>
          <w:rFonts w:hint="eastAsia" w:ascii="Century Gothic" w:hAnsi="Century Gothic" w:cs="Arial"/>
          <w:sz w:val="20"/>
          <w:szCs w:val="20"/>
        </w:rPr>
        <w:t>W</w:t>
      </w:r>
      <w:r>
        <w:rPr>
          <w:rFonts w:ascii="Century Gothic" w:hAnsi="Century Gothic" w:cs="Arial"/>
          <w:sz w:val="20"/>
          <w:szCs w:val="20"/>
        </w:rPr>
        <w:t>hen will your choir arrive in Vienna?</w:t>
      </w:r>
    </w:p>
    <w:p w14:paraId="7BBF4E65">
      <w:pPr>
        <w:rPr>
          <w:rFonts w:ascii="Century Gothic" w:hAnsi="Century Gothic" w:cs="Arial"/>
          <w:sz w:val="20"/>
          <w:szCs w:val="20"/>
        </w:rPr>
      </w:pPr>
    </w:p>
    <w:p w14:paraId="6CC0F644">
      <w:pPr>
        <w:pStyle w:val="10"/>
        <w:numPr>
          <w:ilvl w:val="0"/>
          <w:numId w:val="1"/>
        </w:numPr>
        <w:ind w:firstLineChars="0"/>
        <w:rPr>
          <w:rFonts w:ascii="Century Gothic" w:hAnsi="Century Gothic" w:cs="Arial"/>
          <w:sz w:val="20"/>
          <w:szCs w:val="20"/>
        </w:rPr>
      </w:pPr>
      <w:r>
        <w:rPr>
          <w:rFonts w:hint="eastAsia" w:ascii="Century Gothic" w:hAnsi="Century Gothic" w:cs="Arial"/>
          <w:sz w:val="20"/>
          <w:szCs w:val="20"/>
        </w:rPr>
        <w:t>W</w:t>
      </w:r>
      <w:r>
        <w:rPr>
          <w:rFonts w:ascii="Century Gothic" w:hAnsi="Century Gothic" w:cs="Arial"/>
          <w:sz w:val="20"/>
          <w:szCs w:val="20"/>
        </w:rPr>
        <w:t>hen will your choir leave Vienna?</w:t>
      </w:r>
    </w:p>
    <w:p w14:paraId="725F8AED">
      <w:pPr>
        <w:rPr>
          <w:rFonts w:ascii="Century Gothic" w:hAnsi="Century Gothic" w:cs="Arial"/>
          <w:sz w:val="20"/>
          <w:szCs w:val="20"/>
        </w:rPr>
      </w:pPr>
    </w:p>
    <w:p w14:paraId="42F30317">
      <w:pPr>
        <w:pStyle w:val="10"/>
        <w:numPr>
          <w:ilvl w:val="0"/>
          <w:numId w:val="1"/>
        </w:numPr>
        <w:ind w:firstLineChars="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Other questions?</w:t>
      </w:r>
    </w:p>
    <w:p w14:paraId="207DFAF9">
      <w:pPr>
        <w:rPr>
          <w:rFonts w:ascii="Century Gothic" w:hAnsi="Century Gothic" w:cs="Arial"/>
          <w:bCs/>
          <w:sz w:val="20"/>
          <w:szCs w:val="20"/>
        </w:rPr>
      </w:pPr>
    </w:p>
    <w:p w14:paraId="677B6077">
      <w:pPr>
        <w:pStyle w:val="5"/>
        <w:jc w:val="both"/>
        <w:rPr>
          <w:rFonts w:ascii="Century Gothic" w:hAnsi="Century Gothic" w:cs="Arial"/>
          <w:sz w:val="20"/>
          <w:szCs w:val="20"/>
        </w:rPr>
      </w:pPr>
    </w:p>
    <w:p w14:paraId="0EB74982">
      <w:pPr>
        <w:pStyle w:val="5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Arial"/>
          <w:b/>
          <w:bCs/>
          <w:sz w:val="20"/>
          <w:szCs w:val="20"/>
        </w:rPr>
        <w:t xml:space="preserve">Please send the complete filled form to: </w:t>
      </w:r>
      <w:r>
        <w:fldChar w:fldCharType="begin"/>
      </w:r>
      <w:r>
        <w:instrText xml:space="preserve"> HYPERLINK "mailto:info@wpcf.at" </w:instrText>
      </w:r>
      <w:r>
        <w:fldChar w:fldCharType="separate"/>
      </w:r>
      <w:r>
        <w:rPr>
          <w:rFonts w:ascii="Century Gothic" w:hAnsi="Century Gothic" w:cs="Arial"/>
          <w:b/>
          <w:bCs/>
          <w:sz w:val="20"/>
          <w:szCs w:val="20"/>
        </w:rPr>
        <w:t>info@wpcf.at</w:t>
      </w:r>
      <w:r>
        <w:rPr>
          <w:rFonts w:ascii="Century Gothic" w:hAnsi="Century Gothic" w:cs="Arial"/>
          <w:b/>
          <w:bCs/>
          <w:sz w:val="20"/>
          <w:szCs w:val="20"/>
        </w:rPr>
        <w:fldChar w:fldCharType="end"/>
      </w:r>
      <w:r>
        <w:rPr>
          <w:rFonts w:hint="eastAsia" w:ascii="Century Gothic" w:hAnsi="Century Gothic" w:cs="Arial"/>
          <w:b/>
          <w:bCs/>
          <w:sz w:val="20"/>
          <w:szCs w:val="20"/>
        </w:rPr>
        <w:t xml:space="preserve"> </w:t>
      </w:r>
      <w:r>
        <w:rPr>
          <w:rFonts w:ascii="Century Gothic" w:hAnsi="Century Gothic" w:cs="Arial"/>
          <w:b/>
          <w:bCs/>
          <w:sz w:val="20"/>
          <w:szCs w:val="20"/>
        </w:rPr>
        <w:t>and</w:t>
      </w:r>
      <w:r>
        <w:rPr>
          <w:rFonts w:hint="eastAsia" w:ascii="Century Gothic" w:hAnsi="Century Gothic" w:cs="Arial"/>
          <w:b/>
          <w:bCs/>
          <w:sz w:val="20"/>
          <w:szCs w:val="20"/>
        </w:rPr>
        <w:t xml:space="preserve"> </w:t>
      </w:r>
      <w:r>
        <w:rPr>
          <w:rFonts w:hint="eastAsia" w:ascii="Century Gothic" w:hAnsi="Century Gothic" w:cs="Arial"/>
          <w:b/>
          <w:bCs/>
          <w:sz w:val="20"/>
          <w:szCs w:val="20"/>
          <w:lang w:val="en-US" w:eastAsia="zh-CN"/>
        </w:rPr>
        <w:t>stella.su</w:t>
      </w:r>
      <w:r>
        <w:rPr>
          <w:rFonts w:hint="eastAsia" w:ascii="Century Gothic" w:hAnsi="Century Gothic" w:cs="Arial"/>
          <w:b/>
          <w:bCs/>
          <w:sz w:val="20"/>
          <w:szCs w:val="20"/>
        </w:rPr>
        <w:t>@wpcf.at</w:t>
      </w:r>
    </w:p>
    <w:p w14:paraId="1D6880EE">
      <w:pPr>
        <w:pStyle w:val="5"/>
        <w:jc w:val="both"/>
        <w:rPr>
          <w:rFonts w:ascii="Century Gothic" w:hAnsi="Century Gothic" w:cs="Arial"/>
          <w:sz w:val="20"/>
          <w:szCs w:val="20"/>
        </w:rPr>
      </w:pPr>
      <w:bookmarkStart w:id="4" w:name="_GoBack"/>
      <w:bookmarkEnd w:id="4"/>
    </w:p>
    <w:sectPr>
      <w:headerReference r:id="rId3" w:type="default"/>
      <w:footerReference r:id="rId4" w:type="default"/>
      <w:pgSz w:w="11906" w:h="16838"/>
      <w:pgMar w:top="567" w:right="1797" w:bottom="567" w:left="1797" w:header="567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CG Times 12pt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Gulim">
    <w:altName w:val="Malgun Gothic"/>
    <w:panose1 w:val="020B0600000101010101"/>
    <w:charset w:val="81"/>
    <w:family w:val="swiss"/>
    <w:pitch w:val="default"/>
    <w:sig w:usb0="00000000" w:usb1="00000000" w:usb2="00000030" w:usb3="00000000" w:csb0="0008009F" w:csb1="00000000"/>
  </w:font>
  <w:font w:name="Apple SD Gothic Neo">
    <w:altName w:val="Malgun Gothic"/>
    <w:panose1 w:val="02000300000000000000"/>
    <w:charset w:val="81"/>
    <w:family w:val="auto"/>
    <w:pitch w:val="default"/>
    <w:sig w:usb0="00000000" w:usb1="00000000" w:usb2="00000010" w:usb3="00000000" w:csb0="00280005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text" w:horzAnchor="page" w:tblpXSpec="center" w:tblpY="-1170"/>
      <w:tblOverlap w:val="never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21"/>
      <w:gridCol w:w="1318"/>
      <w:gridCol w:w="1330"/>
      <w:gridCol w:w="1331"/>
      <w:gridCol w:w="1203"/>
      <w:gridCol w:w="1431"/>
      <w:gridCol w:w="1430"/>
    </w:tblGrid>
    <w:tr w14:paraId="658F9EA7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63" w:hRule="atLeast"/>
        <w:jc w:val="center"/>
      </w:trPr>
      <w:tc>
        <w:tcPr>
          <w:tcW w:w="1321" w:type="dxa"/>
          <w:vAlign w:val="center"/>
        </w:tcPr>
        <w:p w14:paraId="204D9141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sz w:val="24"/>
              <w:lang w:val="de-DE"/>
            </w:rPr>
            <w:drawing>
              <wp:inline distT="0" distB="0" distL="0" distR="0">
                <wp:extent cx="535305" cy="197485"/>
                <wp:effectExtent l="0" t="0" r="0" b="5715"/>
                <wp:docPr id="5" name="图片 19" descr="形状  中度可信度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图片 19" descr="形状  中度可信度描述已自动生成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5305" cy="197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18" w:type="dxa"/>
          <w:vAlign w:val="center"/>
        </w:tcPr>
        <w:p w14:paraId="15A26993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sz w:val="24"/>
              <w:lang w:val="de-DE"/>
            </w:rPr>
            <w:drawing>
              <wp:inline distT="0" distB="0" distL="0" distR="0">
                <wp:extent cx="405130" cy="548640"/>
                <wp:effectExtent l="0" t="0" r="0" b="0"/>
                <wp:docPr id="8" name="图片 20" descr="图片包含 徽标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图片 20" descr="图片包含 徽标  描述已自动生成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513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30" w:type="dxa"/>
          <w:vAlign w:val="center"/>
        </w:tcPr>
        <w:p w14:paraId="777DE96A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sz w:val="24"/>
              <w:lang w:val="de-DE"/>
            </w:rPr>
            <w:drawing>
              <wp:inline distT="0" distB="0" distL="0" distR="0">
                <wp:extent cx="692150" cy="300355"/>
                <wp:effectExtent l="0" t="0" r="0" b="0"/>
                <wp:docPr id="11" name="图片 21" descr="图形用户界面, 文本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图片 21" descr="图形用户界面, 文本  描述已自动生成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15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31" w:type="dxa"/>
          <w:vAlign w:val="center"/>
        </w:tcPr>
        <w:p w14:paraId="29FAD7B5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Calibri" w:hAnsi="Calibri"/>
            </w:rPr>
            <w:drawing>
              <wp:inline distT="0" distB="0" distL="0" distR="0">
                <wp:extent cx="692150" cy="234950"/>
                <wp:effectExtent l="0" t="0" r="0" b="0"/>
                <wp:docPr id="14" name="图片 22" descr="卡通画  中度可信度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图片 22" descr="卡通画  中度可信度描述已自动生成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15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3" w:type="dxa"/>
          <w:vAlign w:val="center"/>
        </w:tcPr>
        <w:p w14:paraId="6D1483AD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sz w:val="24"/>
              <w:lang w:val="de-DE"/>
            </w:rPr>
            <w:drawing>
              <wp:inline distT="0" distB="0" distL="0" distR="0">
                <wp:extent cx="574675" cy="313690"/>
                <wp:effectExtent l="0" t="0" r="0" b="0"/>
                <wp:docPr id="17" name="图片 23" descr="文本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图片 23" descr="文本  描述已自动生成"/>
                        <pic:cNvPicPr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67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1" w:type="dxa"/>
          <w:vAlign w:val="center"/>
        </w:tcPr>
        <w:p w14:paraId="765F5E15">
          <w:pPr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lang w:val="de-DE"/>
            </w:rPr>
            <w:drawing>
              <wp:inline distT="0" distB="0" distL="0" distR="0">
                <wp:extent cx="770890" cy="326390"/>
                <wp:effectExtent l="0" t="0" r="0" b="0"/>
                <wp:docPr id="20" name="图片 24" descr="文本  低可信度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图片 24" descr="文本  低可信度描述已自动生成"/>
                        <pic:cNvPicPr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890" cy="326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0" w:type="dxa"/>
          <w:vAlign w:val="center"/>
        </w:tcPr>
        <w:p w14:paraId="1CD12ECE">
          <w:pPr>
            <w:widowControl/>
            <w:jc w:val="center"/>
            <w:rPr>
              <w:rFonts w:ascii="Calibri" w:hAnsi="Calibri"/>
            </w:rPr>
          </w:pPr>
          <w:r>
            <w:rPr>
              <w:rFonts w:ascii="Calibri" w:hAnsi="Calibri"/>
            </w:rPr>
            <w:drawing>
              <wp:inline distT="0" distB="0" distL="0" distR="0">
                <wp:extent cx="391795" cy="339725"/>
                <wp:effectExtent l="0" t="0" r="0" b="0"/>
                <wp:docPr id="23" name="图片 25" descr="图片包含 矩形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图片 25" descr="图片包含 矩形  描述已自动生成"/>
                        <pic:cNvPicPr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1795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364E6A62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21" w:type="dxa"/>
          <w:vAlign w:val="center"/>
        </w:tcPr>
        <w:p w14:paraId="18AF93EB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SimSun" w:hAnsi="SimSun" w:cs="SimSun"/>
              <w:sz w:val="24"/>
              <w:szCs w:val="24"/>
            </w:rPr>
            <w:drawing>
              <wp:inline distT="0" distB="0" distL="0" distR="0">
                <wp:extent cx="483235" cy="417830"/>
                <wp:effectExtent l="0" t="0" r="0" b="0"/>
                <wp:docPr id="26" name="图片 26" descr="IMG_25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图片 26" descr="IMG_256"/>
                        <pic:cNvPicPr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3235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18" w:type="dxa"/>
          <w:vAlign w:val="center"/>
        </w:tcPr>
        <w:p w14:paraId="26B1FA81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sz w:val="24"/>
              <w:lang w:val="de-DE"/>
            </w:rPr>
            <w:drawing>
              <wp:inline distT="0" distB="0" distL="0" distR="0">
                <wp:extent cx="679450" cy="300355"/>
                <wp:effectExtent l="0" t="0" r="0" b="0"/>
                <wp:docPr id="29" name="图片 27" descr="图形用户界面, 文本, 应用程序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图片 27" descr="图形用户界面, 文本, 应用程序  描述已自动生成"/>
                        <pic:cNvPicPr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945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30" w:type="dxa"/>
          <w:vAlign w:val="center"/>
        </w:tcPr>
        <w:p w14:paraId="709EC01C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sz w:val="24"/>
              <w:lang w:val="de-DE"/>
            </w:rPr>
            <w:drawing>
              <wp:inline distT="0" distB="0" distL="0" distR="0">
                <wp:extent cx="640080" cy="166370"/>
                <wp:effectExtent l="0" t="0" r="0" b="0"/>
                <wp:docPr id="32" name="图片 28" descr="图片包含 应用程序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图片 28" descr="图片包含 应用程序  描述已自动生成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" cy="166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31" w:type="dxa"/>
          <w:vAlign w:val="center"/>
        </w:tcPr>
        <w:p w14:paraId="0BA9E18A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ascii="Gulim" w:hAnsi="Gulim" w:cs="Arial"/>
              <w:sz w:val="24"/>
              <w:lang w:val="de-DE"/>
            </w:rPr>
            <w:drawing>
              <wp:inline distT="0" distB="0" distL="0" distR="0">
                <wp:extent cx="313690" cy="313690"/>
                <wp:effectExtent l="0" t="0" r="0" b="0"/>
                <wp:docPr id="35" name="图片 29" descr="徽标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图片 29" descr="徽标  描述已自动生成"/>
                        <pic:cNvPicPr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690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03" w:type="dxa"/>
          <w:vAlign w:val="center"/>
        </w:tcPr>
        <w:p w14:paraId="67273641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hint="eastAsia" w:ascii="Calibri" w:hAnsi="Calibri"/>
              <w:lang w:val="en-GB"/>
            </w:rPr>
            <w:drawing>
              <wp:inline distT="0" distB="0" distL="0" distR="0">
                <wp:extent cx="626745" cy="222250"/>
                <wp:effectExtent l="0" t="0" r="0" b="0"/>
                <wp:docPr id="38" name="图片 30" descr="徽标  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图片 30" descr="徽标  描述已自动生成"/>
                        <pic:cNvPicPr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745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1" w:type="dxa"/>
          <w:vAlign w:val="center"/>
        </w:tcPr>
        <w:p w14:paraId="0D671ACC">
          <w:pPr>
            <w:pStyle w:val="5"/>
            <w:tabs>
              <w:tab w:val="center" w:pos="4536"/>
              <w:tab w:val="right" w:pos="9072"/>
              <w:tab w:val="clear" w:pos="4153"/>
              <w:tab w:val="clear" w:pos="8306"/>
            </w:tabs>
            <w:jc w:val="center"/>
            <w:rPr>
              <w:rFonts w:ascii="Calibri" w:hAnsi="Calibri"/>
            </w:rPr>
          </w:pPr>
          <w:r>
            <w:rPr>
              <w:rFonts w:hint="eastAsia" w:ascii="Calibri" w:hAnsi="Calibri"/>
              <w:sz w:val="10"/>
            </w:rPr>
            <w:drawing>
              <wp:inline distT="0" distB="0" distL="0" distR="0">
                <wp:extent cx="443865" cy="379095"/>
                <wp:effectExtent l="0" t="0" r="0" b="0"/>
                <wp:docPr id="41" name="图片 31" descr="图示  低可信度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图片 31" descr="图示  低可信度描述已自动生成"/>
                        <pic:cNvPicPr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3865" cy="37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30" w:type="dxa"/>
          <w:vAlign w:val="center"/>
        </w:tcPr>
        <w:p w14:paraId="09238D31">
          <w:pPr>
            <w:widowControl/>
            <w:rPr>
              <w:rFonts w:ascii="Calibri" w:hAnsi="Calibri"/>
            </w:rPr>
          </w:pPr>
          <w:r>
            <w:rPr>
              <w:rFonts w:ascii="Gulim" w:hAnsi="Gulim" w:cs="Arial"/>
              <w:lang w:val="de-DE"/>
            </w:rPr>
            <w:drawing>
              <wp:inline distT="0" distB="0" distL="0" distR="0">
                <wp:extent cx="705485" cy="300355"/>
                <wp:effectExtent l="0" t="0" r="0" b="0"/>
                <wp:docPr id="44" name="图片 32" descr="文本  低可信度描述已自动生成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图片 32" descr="文本  低可信度描述已自动生成"/>
                        <pic:cNvPicPr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548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064B2EC7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9364" w:type="dxa"/>
          <w:gridSpan w:val="7"/>
          <w:vAlign w:val="center"/>
        </w:tcPr>
        <w:p w14:paraId="2E1FD1A6">
          <w:pPr>
            <w:widowControl/>
            <w:jc w:val="center"/>
            <w:rPr>
              <w:rFonts w:ascii="Calibri" w:hAnsi="Calibri"/>
            </w:rPr>
          </w:pPr>
          <w:r>
            <w:fldChar w:fldCharType="begin"/>
          </w:r>
          <w:r>
            <w:instrText xml:space="preserve"> HYPERLINK "http://www.wpcf.at" </w:instrText>
          </w:r>
          <w:r>
            <w:fldChar w:fldCharType="separate"/>
          </w:r>
          <w:r>
            <w:rPr>
              <w:rStyle w:val="7"/>
              <w:rFonts w:ascii="Century Gothic" w:hAnsi="Century Gothic"/>
              <w:b/>
            </w:rPr>
            <w:t>www.wpcf.at</w:t>
          </w:r>
          <w:r>
            <w:rPr>
              <w:rStyle w:val="7"/>
              <w:rFonts w:ascii="Century Gothic" w:hAnsi="Century Gothic"/>
              <w:b/>
            </w:rPr>
            <w:fldChar w:fldCharType="end"/>
          </w:r>
        </w:p>
      </w:tc>
    </w:tr>
  </w:tbl>
  <w:p w14:paraId="54A64B0B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A7065">
    <w:pPr>
      <w:pStyle w:val="6"/>
      <w:pBdr>
        <w:bottom w:val="none" w:color="auto" w:sz="0" w:space="0"/>
      </w:pBdr>
      <w:rPr>
        <w:rFonts w:ascii="Arial" w:hAnsi="Arial" w:cs="Arial"/>
        <w:b/>
        <w:color w:val="0066CC"/>
      </w:rPr>
    </w:pPr>
    <w:r>
      <w:drawing>
        <wp:inline distT="0" distB="0" distL="114300" distR="114300">
          <wp:extent cx="1885950" cy="790575"/>
          <wp:effectExtent l="0" t="0" r="6350" b="9525"/>
          <wp:docPr id="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5950" cy="7905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1E478B8D">
    <w:pPr>
      <w:pStyle w:val="6"/>
      <w:pBdr>
        <w:bottom w:val="none" w:color="auto" w:sz="0" w:space="0"/>
      </w:pBdr>
      <w:tabs>
        <w:tab w:val="clear" w:pos="4153"/>
      </w:tabs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4271A"/>
    <w:multiLevelType w:val="multilevel"/>
    <w:tmpl w:val="01E4271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Y1NjljZTY1YmI5OWQyNDgyZjlkNmRkZjZlNjViZTcifQ=="/>
  </w:docVars>
  <w:rsids>
    <w:rsidRoot w:val="004E296C"/>
    <w:rsid w:val="00062634"/>
    <w:rsid w:val="000706A0"/>
    <w:rsid w:val="000961A9"/>
    <w:rsid w:val="0009648B"/>
    <w:rsid w:val="000B6968"/>
    <w:rsid w:val="000C1A6E"/>
    <w:rsid w:val="000C37EE"/>
    <w:rsid w:val="000D04D1"/>
    <w:rsid w:val="000F4308"/>
    <w:rsid w:val="000F4895"/>
    <w:rsid w:val="0015007F"/>
    <w:rsid w:val="00151FDE"/>
    <w:rsid w:val="00181263"/>
    <w:rsid w:val="001A5EDE"/>
    <w:rsid w:val="00221769"/>
    <w:rsid w:val="002262FF"/>
    <w:rsid w:val="00230C2B"/>
    <w:rsid w:val="002B0116"/>
    <w:rsid w:val="002E3143"/>
    <w:rsid w:val="002E4216"/>
    <w:rsid w:val="002F0434"/>
    <w:rsid w:val="00306389"/>
    <w:rsid w:val="003144FA"/>
    <w:rsid w:val="00316887"/>
    <w:rsid w:val="00337A54"/>
    <w:rsid w:val="0036056A"/>
    <w:rsid w:val="00361EE7"/>
    <w:rsid w:val="003A11DB"/>
    <w:rsid w:val="003A6D3F"/>
    <w:rsid w:val="00417329"/>
    <w:rsid w:val="004A0EAD"/>
    <w:rsid w:val="004E296C"/>
    <w:rsid w:val="004F7532"/>
    <w:rsid w:val="00576A6E"/>
    <w:rsid w:val="00581853"/>
    <w:rsid w:val="005A28CC"/>
    <w:rsid w:val="00607986"/>
    <w:rsid w:val="00631CBD"/>
    <w:rsid w:val="006705EF"/>
    <w:rsid w:val="0068483A"/>
    <w:rsid w:val="006A19E7"/>
    <w:rsid w:val="006A75FD"/>
    <w:rsid w:val="006A7CB0"/>
    <w:rsid w:val="00795C32"/>
    <w:rsid w:val="007A3DF5"/>
    <w:rsid w:val="00803E8D"/>
    <w:rsid w:val="008259E4"/>
    <w:rsid w:val="00832191"/>
    <w:rsid w:val="008325D6"/>
    <w:rsid w:val="008E5277"/>
    <w:rsid w:val="009272E1"/>
    <w:rsid w:val="009A54B4"/>
    <w:rsid w:val="00A06CBF"/>
    <w:rsid w:val="00AA1B5C"/>
    <w:rsid w:val="00AC2EF5"/>
    <w:rsid w:val="00AD2A47"/>
    <w:rsid w:val="00AF0505"/>
    <w:rsid w:val="00B43575"/>
    <w:rsid w:val="00B7060A"/>
    <w:rsid w:val="00B76A4A"/>
    <w:rsid w:val="00BA466A"/>
    <w:rsid w:val="00BA497F"/>
    <w:rsid w:val="00BE17C8"/>
    <w:rsid w:val="00C251EE"/>
    <w:rsid w:val="00C27598"/>
    <w:rsid w:val="00CA434D"/>
    <w:rsid w:val="00CD4DC4"/>
    <w:rsid w:val="00D158CF"/>
    <w:rsid w:val="00DB2097"/>
    <w:rsid w:val="00DE2D78"/>
    <w:rsid w:val="00E46067"/>
    <w:rsid w:val="00E6369D"/>
    <w:rsid w:val="00E75788"/>
    <w:rsid w:val="00E815B6"/>
    <w:rsid w:val="00EC485A"/>
    <w:rsid w:val="00F8463F"/>
    <w:rsid w:val="00F93C46"/>
    <w:rsid w:val="00F95855"/>
    <w:rsid w:val="00FF5455"/>
    <w:rsid w:val="0EAE66A9"/>
    <w:rsid w:val="1FFF46FF"/>
    <w:rsid w:val="53DA6698"/>
    <w:rsid w:val="57F372E5"/>
    <w:rsid w:val="76C402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link w:val="11"/>
    <w:qFormat/>
    <w:uiPriority w:val="0"/>
    <w:pPr>
      <w:keepNext/>
      <w:widowControl/>
      <w:tabs>
        <w:tab w:val="right" w:pos="9072"/>
      </w:tabs>
      <w:suppressAutoHyphens/>
      <w:overflowPunct w:val="0"/>
      <w:autoSpaceDE w:val="0"/>
      <w:autoSpaceDN w:val="0"/>
      <w:adjustRightInd w:val="0"/>
      <w:jc w:val="left"/>
      <w:textAlignment w:val="baseline"/>
      <w:outlineLvl w:val="5"/>
    </w:pPr>
    <w:rPr>
      <w:rFonts w:ascii="Arial" w:hAnsi="Arial"/>
      <w:b/>
      <w:kern w:val="0"/>
      <w:sz w:val="24"/>
      <w:szCs w:val="20"/>
      <w:lang w:eastAsia="en-US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semiHidden/>
    <w:qFormat/>
    <w:uiPriority w:val="0"/>
    <w:rPr>
      <w:color w:val="0000FF"/>
      <w:u w:val="single"/>
    </w:rPr>
  </w:style>
  <w:style w:type="table" w:styleId="8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页眉 Char"/>
    <w:basedOn w:val="3"/>
    <w:semiHidden/>
    <w:qFormat/>
    <w:uiPriority w:val="99"/>
    <w:rPr>
      <w:rFonts w:ascii="Times New Roman" w:hAnsi="Times New Roman" w:eastAsia="SimSun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6 字符"/>
    <w:basedOn w:val="3"/>
    <w:link w:val="2"/>
    <w:qFormat/>
    <w:uiPriority w:val="0"/>
    <w:rPr>
      <w:rFonts w:ascii="Arial" w:hAnsi="Arial" w:eastAsia="SimSun" w:cs="Times New Roman"/>
      <w:b/>
      <w:kern w:val="0"/>
      <w:sz w:val="24"/>
      <w:szCs w:val="20"/>
      <w:lang w:eastAsia="en-US"/>
    </w:rPr>
  </w:style>
  <w:style w:type="character" w:customStyle="1" w:styleId="12">
    <w:name w:val="页脚 字符"/>
    <w:basedOn w:val="3"/>
    <w:link w:val="5"/>
    <w:qFormat/>
    <w:uiPriority w:val="0"/>
    <w:rPr>
      <w:rFonts w:ascii="Times New Roman" w:hAnsi="Times New Roman" w:eastAsia="SimSun" w:cs="Times New Roman"/>
      <w:sz w:val="18"/>
      <w:szCs w:val="18"/>
    </w:rPr>
  </w:style>
  <w:style w:type="paragraph" w:customStyle="1" w:styleId="13">
    <w:name w:val="bronvermelding"/>
    <w:basedOn w:val="1"/>
    <w:qFormat/>
    <w:uiPriority w:val="0"/>
    <w:pPr>
      <w:widowControl/>
      <w:tabs>
        <w:tab w:val="left" w:pos="9000"/>
        <w:tab w:val="right" w:pos="9360"/>
      </w:tabs>
      <w:suppressAutoHyphens/>
      <w:overflowPunct w:val="0"/>
      <w:autoSpaceDE w:val="0"/>
      <w:autoSpaceDN w:val="0"/>
      <w:adjustRightInd w:val="0"/>
      <w:jc w:val="left"/>
      <w:textAlignment w:val="baseline"/>
    </w:pPr>
    <w:rPr>
      <w:rFonts w:ascii="CG Times 12pt" w:hAnsi="CG Times 12pt"/>
      <w:kern w:val="0"/>
      <w:sz w:val="24"/>
      <w:szCs w:val="20"/>
      <w:lang w:eastAsia="en-US"/>
    </w:rPr>
  </w:style>
  <w:style w:type="character" w:customStyle="1" w:styleId="14">
    <w:name w:val="页眉 字符"/>
    <w:basedOn w:val="3"/>
    <w:link w:val="6"/>
    <w:qFormat/>
    <w:uiPriority w:val="0"/>
    <w:rPr>
      <w:rFonts w:ascii="Times New Roman" w:hAnsi="Times New Roman" w:eastAsia="SimSu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9" Type="http://schemas.openxmlformats.org/officeDocument/2006/relationships/image" Target="media/image10.jpeg"/><Relationship Id="rId8" Type="http://schemas.openxmlformats.org/officeDocument/2006/relationships/image" Target="media/image9.png"/><Relationship Id="rId7" Type="http://schemas.openxmlformats.org/officeDocument/2006/relationships/image" Target="media/image8.jpe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jpeg"/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4" Type="http://schemas.openxmlformats.org/officeDocument/2006/relationships/image" Target="media/image15.jpeg"/><Relationship Id="rId13" Type="http://schemas.openxmlformats.org/officeDocument/2006/relationships/image" Target="media/image14.jpeg"/><Relationship Id="rId12" Type="http://schemas.openxmlformats.org/officeDocument/2006/relationships/image" Target="media/image13.jpeg"/><Relationship Id="rId11" Type="http://schemas.openxmlformats.org/officeDocument/2006/relationships/image" Target="media/image12.png"/><Relationship Id="rId10" Type="http://schemas.openxmlformats.org/officeDocument/2006/relationships/image" Target="media/image11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212</Words>
  <Characters>1108</Characters>
  <TotalTime>0</TotalTime>
  <ScaleCrop>false</ScaleCrop>
  <LinksUpToDate>false</LinksUpToDate>
  <CharactersWithSpaces>1277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2026-10-07T22:03:00Z</dcterms:created>
  <dc:creator>syl82</dc:creator>
  <cp:lastModifiedBy>Jian Wang</cp:lastModifiedBy>
  <dcterms:modified xsi:type="dcterms:W3CDTF">2026-10-20T13:34:14Z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eyJoZGlkIjoiZTc2NTQyMGRkMzVmMjRkNmJmZjJkNTQzMmNlODZkMmYiLCJ1c2VySWQiOiIzNzI4NzIxMDA0ODE4In0=</vt:lpwstr>
  </property>
  <property fmtid="{D5CDD505-2E9C-101B-9397-08002B2CF9AE}" pid="3" name="KSOProductBuildVer">
    <vt:lpwstr>1033-12.1.0.29162</vt:lpwstr>
  </property>
  <property fmtid="{D5CDD505-2E9C-101B-9397-08002B2CF9AE}" pid="4" name="ICV">
    <vt:lpwstr>2829E6DDD9D14828A148F28376EE6F8B_12</vt:lpwstr>
  </property>
</Properties>
</file>